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AA33E" w14:textId="7402D416" w:rsidR="00E131A8" w:rsidRPr="00E131A8" w:rsidRDefault="00E131A8" w:rsidP="00E131A8">
      <w:pPr>
        <w:jc w:val="center"/>
        <w:rPr>
          <w:b/>
          <w:u w:val="single"/>
        </w:rPr>
      </w:pPr>
      <w:proofErr w:type="gramStart"/>
      <w:r w:rsidRPr="00E131A8">
        <w:rPr>
          <w:b/>
          <w:u w:val="single"/>
        </w:rPr>
        <w:t>Nomination for the TIA</w:t>
      </w:r>
      <w:bookmarkStart w:id="0" w:name="_GoBack"/>
      <w:bookmarkEnd w:id="0"/>
      <w:r w:rsidRPr="00E131A8">
        <w:rPr>
          <w:b/>
          <w:u w:val="single"/>
        </w:rPr>
        <w:t xml:space="preserve">FT </w:t>
      </w:r>
      <w:r w:rsidR="00362F1F">
        <w:rPr>
          <w:b/>
          <w:u w:val="single"/>
        </w:rPr>
        <w:t>achievement</w:t>
      </w:r>
      <w:r w:rsidRPr="00E131A8">
        <w:rPr>
          <w:b/>
          <w:u w:val="single"/>
        </w:rPr>
        <w:t xml:space="preserve"> award.</w:t>
      </w:r>
      <w:proofErr w:type="gramEnd"/>
    </w:p>
    <w:p w14:paraId="4CC5579E" w14:textId="77777777" w:rsidR="00E131A8" w:rsidRDefault="00E131A8"/>
    <w:p w14:paraId="2F7F8CD3" w14:textId="77777777" w:rsidR="00362F1F" w:rsidRPr="00362F1F" w:rsidRDefault="00362F1F" w:rsidP="00362F1F">
      <w:pPr>
        <w:rPr>
          <w:b/>
          <w:lang w:val="en-US"/>
        </w:rPr>
      </w:pPr>
      <w:r w:rsidRPr="00362F1F">
        <w:rPr>
          <w:b/>
          <w:lang w:val="en-US"/>
        </w:rPr>
        <w:t>Eligible persons:</w:t>
      </w:r>
    </w:p>
    <w:p w14:paraId="4B4A3578" w14:textId="77777777" w:rsidR="00362F1F" w:rsidRPr="00362F1F" w:rsidRDefault="00362F1F" w:rsidP="00362F1F">
      <w:pPr>
        <w:rPr>
          <w:i/>
          <w:lang w:val="en-US"/>
        </w:rPr>
      </w:pPr>
      <w:r w:rsidRPr="00362F1F">
        <w:rPr>
          <w:i/>
          <w:lang w:val="en-US"/>
        </w:rPr>
        <w:t>The recipient should be a TIAFT member under 46 years of age by December 31st of the year that the award is given and have been an active member of the Association.</w:t>
      </w:r>
    </w:p>
    <w:p w14:paraId="2B8F4B1A" w14:textId="77777777" w:rsidR="00362F1F" w:rsidRDefault="00362F1F"/>
    <w:p w14:paraId="3340E8B5" w14:textId="77777777" w:rsidR="00362F1F" w:rsidRDefault="00362F1F"/>
    <w:p w14:paraId="49BF16EC" w14:textId="77777777" w:rsidR="00E131A8" w:rsidRPr="00E131A8" w:rsidRDefault="00E131A8">
      <w:pPr>
        <w:rPr>
          <w:u w:val="single"/>
        </w:rPr>
      </w:pPr>
      <w:r>
        <w:t xml:space="preserve">TIAFT member who is being nominated: </w:t>
      </w:r>
    </w:p>
    <w:p w14:paraId="42DF435C" w14:textId="77777777" w:rsidR="00E131A8" w:rsidRDefault="00E131A8"/>
    <w:p w14:paraId="0A280248" w14:textId="77777777" w:rsidR="00E131A8" w:rsidRDefault="00E131A8">
      <w:r>
        <w:t>TIAFT member who nominates:</w:t>
      </w:r>
    </w:p>
    <w:p w14:paraId="3BEC402D" w14:textId="77777777" w:rsidR="00E131A8" w:rsidRDefault="00E131A8"/>
    <w:p w14:paraId="7166C4C7" w14:textId="77777777" w:rsidR="00E131A8" w:rsidRDefault="00E131A8">
      <w:r>
        <w:t>Date:</w:t>
      </w:r>
    </w:p>
    <w:p w14:paraId="0E97FC9C" w14:textId="77777777" w:rsidR="00E131A8" w:rsidRDefault="00E131A8"/>
    <w:p w14:paraId="77C298F4" w14:textId="77777777" w:rsidR="00263D54" w:rsidRDefault="00263D54"/>
    <w:p w14:paraId="7F72AFE3" w14:textId="77777777" w:rsidR="00E131A8" w:rsidRPr="00263D54" w:rsidRDefault="00E131A8">
      <w:pPr>
        <w:rPr>
          <w:u w:val="single"/>
        </w:rPr>
      </w:pPr>
      <w:r w:rsidRPr="00263D54">
        <w:rPr>
          <w:u w:val="single"/>
        </w:rPr>
        <w:t>Information about the nominee:</w:t>
      </w:r>
    </w:p>
    <w:p w14:paraId="6DD2A35A" w14:textId="77777777" w:rsidR="00E131A8" w:rsidRDefault="00E131A8" w:rsidP="00E131A8">
      <w:pPr>
        <w:pStyle w:val="Lijstalinea"/>
        <w:numPr>
          <w:ilvl w:val="0"/>
          <w:numId w:val="1"/>
        </w:numPr>
      </w:pPr>
      <w:r>
        <w:t>TIAFT member since:</w:t>
      </w:r>
    </w:p>
    <w:p w14:paraId="44D1B8B1" w14:textId="77777777" w:rsidR="00263D54" w:rsidRDefault="00263D54" w:rsidP="00263D54">
      <w:pPr>
        <w:pStyle w:val="Lijstalinea"/>
        <w:numPr>
          <w:ilvl w:val="0"/>
          <w:numId w:val="1"/>
        </w:numPr>
      </w:pPr>
      <w:r>
        <w:t>Main contributions to analytical and forensic toxicology:</w:t>
      </w:r>
    </w:p>
    <w:p w14:paraId="3CA74806" w14:textId="77777777" w:rsidR="00263D54" w:rsidRDefault="00263D54" w:rsidP="00263D54"/>
    <w:p w14:paraId="7882F354" w14:textId="77777777" w:rsidR="00263D54" w:rsidRDefault="00263D54" w:rsidP="00263D54"/>
    <w:p w14:paraId="52BDE5F6" w14:textId="77777777" w:rsidR="00A11AF8" w:rsidRDefault="00A11AF8" w:rsidP="00263D54"/>
    <w:p w14:paraId="5A2BDF5D" w14:textId="77777777" w:rsidR="00A11AF8" w:rsidRDefault="00A11AF8" w:rsidP="00263D54"/>
    <w:p w14:paraId="00D33065" w14:textId="77777777" w:rsidR="00E131A8" w:rsidRDefault="00E131A8" w:rsidP="00E131A8">
      <w:pPr>
        <w:pStyle w:val="Lijstalinea"/>
        <w:numPr>
          <w:ilvl w:val="0"/>
          <w:numId w:val="1"/>
        </w:numPr>
      </w:pPr>
      <w:r>
        <w:t>Hirsch index:</w:t>
      </w:r>
    </w:p>
    <w:p w14:paraId="0DFC04C4" w14:textId="77777777" w:rsidR="00D4483F" w:rsidRDefault="00D4483F" w:rsidP="00D4483F">
      <w:pPr>
        <w:pStyle w:val="Lijstalinea"/>
        <w:ind w:left="360"/>
      </w:pPr>
    </w:p>
    <w:p w14:paraId="329108F9" w14:textId="77777777" w:rsidR="00E131A8" w:rsidRDefault="00E131A8" w:rsidP="00E131A8">
      <w:pPr>
        <w:pStyle w:val="Lijstalinea"/>
        <w:numPr>
          <w:ilvl w:val="0"/>
          <w:numId w:val="1"/>
        </w:numPr>
      </w:pPr>
      <w:r>
        <w:t>Main contributions to TIAFT</w:t>
      </w:r>
      <w:r w:rsidR="00A11AF8">
        <w:t>:</w:t>
      </w:r>
    </w:p>
    <w:p w14:paraId="0111FDFF" w14:textId="77777777" w:rsidR="00263D54" w:rsidRDefault="00263D54" w:rsidP="00263D54"/>
    <w:p w14:paraId="2A49C255" w14:textId="77777777" w:rsidR="00263D54" w:rsidRDefault="00263D54" w:rsidP="00263D54"/>
    <w:p w14:paraId="6AB0EE2D" w14:textId="77777777" w:rsidR="00263D54" w:rsidRDefault="00263D54" w:rsidP="00263D54"/>
    <w:p w14:paraId="20AE1BA3" w14:textId="77777777" w:rsidR="00263D54" w:rsidRDefault="00263D54" w:rsidP="00263D54"/>
    <w:p w14:paraId="2D5E73E2" w14:textId="77777777" w:rsidR="00262DD6" w:rsidRDefault="00262DD6" w:rsidP="00E131A8">
      <w:pPr>
        <w:pStyle w:val="Lijstalinea"/>
        <w:numPr>
          <w:ilvl w:val="0"/>
          <w:numId w:val="1"/>
        </w:numPr>
      </w:pPr>
      <w:r>
        <w:t>Other special considerations in support of the nomination:</w:t>
      </w:r>
    </w:p>
    <w:p w14:paraId="1B905EB9" w14:textId="77777777" w:rsidR="00263D54" w:rsidRDefault="00263D54" w:rsidP="00E131A8"/>
    <w:p w14:paraId="0C8EACD6" w14:textId="77777777" w:rsidR="00846816" w:rsidRDefault="00846816" w:rsidP="00E131A8"/>
    <w:p w14:paraId="5889481C" w14:textId="77777777" w:rsidR="00846816" w:rsidRDefault="00846816" w:rsidP="00E131A8"/>
    <w:p w14:paraId="25A0471F" w14:textId="77777777" w:rsidR="00263D54" w:rsidRDefault="00263D54" w:rsidP="00E131A8">
      <w:r>
        <w:t>Annexes (if any, e.g. CV of the nominee, LinkedIn profile</w:t>
      </w:r>
      <w:proofErr w:type="gramStart"/>
      <w:r>
        <w:t>, …)</w:t>
      </w:r>
      <w:proofErr w:type="gramEnd"/>
    </w:p>
    <w:sectPr w:rsidR="00263D54" w:rsidSect="00E67F3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71AEF"/>
    <w:multiLevelType w:val="hybridMultilevel"/>
    <w:tmpl w:val="9E5CA628"/>
    <w:lvl w:ilvl="0" w:tplc="8EF6170C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A8"/>
    <w:rsid w:val="000B76B0"/>
    <w:rsid w:val="00262DD6"/>
    <w:rsid w:val="00263D54"/>
    <w:rsid w:val="002C51E3"/>
    <w:rsid w:val="00306E01"/>
    <w:rsid w:val="00362F1F"/>
    <w:rsid w:val="00846816"/>
    <w:rsid w:val="00A11AF8"/>
    <w:rsid w:val="00CD6BE1"/>
    <w:rsid w:val="00D4483F"/>
    <w:rsid w:val="00E131A8"/>
    <w:rsid w:val="00E6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6414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sz w:val="24"/>
      <w:szCs w:val="24"/>
      <w:lang w:val="en-GB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semiHidden/>
    <w:rsid w:val="00BB5F57"/>
    <w:rPr>
      <w:rFonts w:ascii="Lucida Grande" w:hAnsi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E13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sz w:val="24"/>
      <w:szCs w:val="24"/>
      <w:lang w:val="en-GB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semiHidden/>
    <w:rsid w:val="00BB5F57"/>
    <w:rPr>
      <w:rFonts w:ascii="Lucida Grande" w:hAnsi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E13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F76B53-30D2-9A42-A96D-4EBCDAE2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501</Characters>
  <Application>Microsoft Macintosh Word</Application>
  <DocSecurity>0</DocSecurity>
  <Lines>4</Lines>
  <Paragraphs>1</Paragraphs>
  <ScaleCrop>false</ScaleCrop>
  <Company>UGent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 As</dc:creator>
  <cp:keywords/>
  <dc:description/>
  <cp:lastModifiedBy>Alain Verstraete</cp:lastModifiedBy>
  <cp:revision>3</cp:revision>
  <dcterms:created xsi:type="dcterms:W3CDTF">2015-06-17T18:31:00Z</dcterms:created>
  <dcterms:modified xsi:type="dcterms:W3CDTF">2015-06-17T19:19:00Z</dcterms:modified>
</cp:coreProperties>
</file>